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4A2B3" w14:textId="77777777" w:rsidR="00B173D1" w:rsidRDefault="00B173D1" w:rsidP="00B173D1">
      <w:pPr>
        <w:jc w:val="center"/>
        <w:rPr>
          <w:sz w:val="72"/>
          <w:szCs w:val="72"/>
        </w:rPr>
      </w:pPr>
      <w:r w:rsidRPr="00B173D1">
        <w:drawing>
          <wp:inline distT="0" distB="0" distL="0" distR="0" wp14:anchorId="2DC36FC2" wp14:editId="23E1F84C">
            <wp:extent cx="6300470" cy="10261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82291" w14:textId="2EFF372E" w:rsidR="00B173D1" w:rsidRPr="00B173D1" w:rsidRDefault="00B173D1" w:rsidP="00B173D1">
      <w:pPr>
        <w:jc w:val="center"/>
        <w:rPr>
          <w:sz w:val="72"/>
          <w:szCs w:val="72"/>
        </w:rPr>
      </w:pPr>
      <w:r w:rsidRPr="00B173D1">
        <w:rPr>
          <w:sz w:val="72"/>
          <w:szCs w:val="72"/>
        </w:rPr>
        <w:t>ВНИМАНИЕ! ВАКАНСИЯ!</w:t>
      </w:r>
    </w:p>
    <w:p w14:paraId="4FF6FD78" w14:textId="367A14B4" w:rsidR="00B173D1" w:rsidRPr="00B173D1" w:rsidRDefault="00B173D1" w:rsidP="00B173D1">
      <w:pPr>
        <w:jc w:val="center"/>
        <w:rPr>
          <w:sz w:val="36"/>
          <w:szCs w:val="36"/>
        </w:rPr>
      </w:pPr>
      <w:r w:rsidRPr="00B173D1">
        <w:rPr>
          <w:sz w:val="36"/>
          <w:szCs w:val="36"/>
        </w:rPr>
        <w:t>Электромеханик / сервисный инженер</w:t>
      </w:r>
    </w:p>
    <w:p w14:paraId="1CB6D459" w14:textId="590FD8A4" w:rsidR="00B173D1" w:rsidRPr="00B173D1" w:rsidRDefault="00B173D1" w:rsidP="00B173D1">
      <w:pPr>
        <w:rPr>
          <w:b/>
          <w:bCs/>
        </w:rPr>
      </w:pPr>
      <w:r w:rsidRPr="00B173D1">
        <w:rPr>
          <w:b/>
          <w:bCs/>
        </w:rPr>
        <w:t>Условия:</w:t>
      </w:r>
    </w:p>
    <w:p w14:paraId="2CFD2197" w14:textId="77777777" w:rsidR="00B173D1" w:rsidRDefault="00B173D1" w:rsidP="00B173D1">
      <w:pPr>
        <w:pStyle w:val="a3"/>
        <w:numPr>
          <w:ilvl w:val="0"/>
          <w:numId w:val="4"/>
        </w:numPr>
      </w:pPr>
      <w:r>
        <w:t>Оформление в соответствии с Трудовым кодексом РФ;</w:t>
      </w:r>
    </w:p>
    <w:p w14:paraId="05FE6DBC" w14:textId="77777777" w:rsidR="00B173D1" w:rsidRDefault="00B173D1" w:rsidP="00B173D1">
      <w:pPr>
        <w:pStyle w:val="a3"/>
        <w:numPr>
          <w:ilvl w:val="0"/>
          <w:numId w:val="4"/>
        </w:numPr>
      </w:pPr>
      <w:r>
        <w:t>Испытательный срок - 60 дней;</w:t>
      </w:r>
    </w:p>
    <w:p w14:paraId="0CC46A8A" w14:textId="3922ECB3" w:rsidR="00B173D1" w:rsidRDefault="00B173D1" w:rsidP="00B173D1">
      <w:pPr>
        <w:pStyle w:val="a3"/>
        <w:numPr>
          <w:ilvl w:val="0"/>
          <w:numId w:val="4"/>
        </w:numPr>
      </w:pPr>
      <w:r>
        <w:t xml:space="preserve">Заработная плата – от 55 000 </w:t>
      </w:r>
      <w:proofErr w:type="spellStart"/>
      <w:r>
        <w:t>руб</w:t>
      </w:r>
      <w:proofErr w:type="spellEnd"/>
      <w:r>
        <w:t xml:space="preserve"> (на руки)</w:t>
      </w:r>
      <w:r>
        <w:t xml:space="preserve"> + доплаты за командировки, за дополнительные часы;</w:t>
      </w:r>
    </w:p>
    <w:p w14:paraId="6637EE2C" w14:textId="77777777" w:rsidR="00B173D1" w:rsidRDefault="00B173D1" w:rsidP="00B173D1"/>
    <w:p w14:paraId="0AB8F71D" w14:textId="77777777" w:rsidR="00B173D1" w:rsidRPr="00B173D1" w:rsidRDefault="00B173D1" w:rsidP="00B173D1">
      <w:pPr>
        <w:rPr>
          <w:b/>
          <w:bCs/>
        </w:rPr>
      </w:pPr>
      <w:r w:rsidRPr="00B173D1">
        <w:rPr>
          <w:b/>
          <w:bCs/>
        </w:rPr>
        <w:t xml:space="preserve">Мы заботимся о своих сотрудниках и предоставляем им все необходимое: </w:t>
      </w:r>
    </w:p>
    <w:p w14:paraId="74ECC0F0" w14:textId="57EAFE13" w:rsidR="00B173D1" w:rsidRDefault="00B173D1" w:rsidP="00B173D1">
      <w:pPr>
        <w:pStyle w:val="a3"/>
        <w:numPr>
          <w:ilvl w:val="0"/>
          <w:numId w:val="3"/>
        </w:numPr>
      </w:pPr>
      <w:r>
        <w:t>обучение и постоянная поддержка от опытных специалистов в ходе проведения работ;</w:t>
      </w:r>
    </w:p>
    <w:p w14:paraId="39B2BA3D" w14:textId="4AF746B4" w:rsidR="00B173D1" w:rsidRDefault="00B173D1" w:rsidP="00B173D1">
      <w:pPr>
        <w:pStyle w:val="a3"/>
        <w:numPr>
          <w:ilvl w:val="0"/>
          <w:numId w:val="3"/>
        </w:numPr>
      </w:pPr>
      <w:r>
        <w:t>современный, технологичный инструмент и оснастка;</w:t>
      </w:r>
    </w:p>
    <w:p w14:paraId="189F842A" w14:textId="088AB0E6" w:rsidR="00B173D1" w:rsidRDefault="00B173D1" w:rsidP="00B173D1">
      <w:pPr>
        <w:pStyle w:val="a3"/>
        <w:numPr>
          <w:ilvl w:val="0"/>
          <w:numId w:val="3"/>
        </w:numPr>
      </w:pPr>
      <w:r>
        <w:t>качественная спецодежда;</w:t>
      </w:r>
    </w:p>
    <w:p w14:paraId="3A9DF61B" w14:textId="6688FB01" w:rsidR="00B173D1" w:rsidRDefault="00B173D1" w:rsidP="00B173D1">
      <w:pPr>
        <w:pStyle w:val="a3"/>
        <w:numPr>
          <w:ilvl w:val="0"/>
          <w:numId w:val="3"/>
        </w:numPr>
      </w:pPr>
      <w:r>
        <w:t>жилье в командировках, проезд к месту работ и обратно - за счет компании.</w:t>
      </w:r>
    </w:p>
    <w:p w14:paraId="58F74226" w14:textId="77777777" w:rsidR="00B173D1" w:rsidRDefault="00B173D1" w:rsidP="00B173D1"/>
    <w:p w14:paraId="20B18B91" w14:textId="77777777" w:rsidR="00B173D1" w:rsidRPr="00B173D1" w:rsidRDefault="00B173D1" w:rsidP="00B173D1">
      <w:pPr>
        <w:rPr>
          <w:b/>
          <w:bCs/>
        </w:rPr>
      </w:pPr>
      <w:r w:rsidRPr="00B173D1">
        <w:rPr>
          <w:b/>
          <w:bCs/>
        </w:rPr>
        <w:t>Требования:</w:t>
      </w:r>
    </w:p>
    <w:p w14:paraId="5643F265" w14:textId="77777777" w:rsidR="00B173D1" w:rsidRPr="00B173D1" w:rsidRDefault="00B173D1" w:rsidP="00B173D1">
      <w:pPr>
        <w:pStyle w:val="a3"/>
        <w:numPr>
          <w:ilvl w:val="0"/>
          <w:numId w:val="2"/>
        </w:numPr>
        <w:rPr>
          <w:strike/>
        </w:rPr>
      </w:pPr>
      <w:r w:rsidRPr="00B173D1">
        <w:rPr>
          <w:strike/>
        </w:rPr>
        <w:t>Опыт работы на аналогичной должности от 1 года;</w:t>
      </w:r>
    </w:p>
    <w:p w14:paraId="07B6F9CA" w14:textId="77777777" w:rsidR="00B173D1" w:rsidRPr="00B173D1" w:rsidRDefault="00B173D1" w:rsidP="00B173D1">
      <w:pPr>
        <w:pStyle w:val="a3"/>
        <w:numPr>
          <w:ilvl w:val="0"/>
          <w:numId w:val="2"/>
        </w:numPr>
        <w:rPr>
          <w:strike/>
        </w:rPr>
      </w:pPr>
      <w:r w:rsidRPr="00B173D1">
        <w:rPr>
          <w:strike/>
        </w:rPr>
        <w:t>Группа по электробезопасности не ниже 3 (до 1000 В);</w:t>
      </w:r>
    </w:p>
    <w:p w14:paraId="11997FD8" w14:textId="77777777" w:rsidR="00B173D1" w:rsidRDefault="00B173D1" w:rsidP="00B173D1">
      <w:pPr>
        <w:pStyle w:val="a3"/>
        <w:numPr>
          <w:ilvl w:val="0"/>
          <w:numId w:val="2"/>
        </w:numPr>
      </w:pPr>
      <w:r>
        <w:t>Образование высшее/средне-специальное техническое;</w:t>
      </w:r>
    </w:p>
    <w:p w14:paraId="48CA438E" w14:textId="77777777" w:rsidR="00B173D1" w:rsidRDefault="00B173D1" w:rsidP="00B173D1">
      <w:pPr>
        <w:pStyle w:val="a3"/>
        <w:numPr>
          <w:ilvl w:val="0"/>
          <w:numId w:val="2"/>
        </w:numPr>
      </w:pPr>
      <w:r>
        <w:t>Ответственность, организованность, пунктуальность.</w:t>
      </w:r>
    </w:p>
    <w:p w14:paraId="128E805F" w14:textId="77777777" w:rsidR="00B173D1" w:rsidRDefault="00B173D1" w:rsidP="00B173D1"/>
    <w:p w14:paraId="7FDF718F" w14:textId="77777777" w:rsidR="00B173D1" w:rsidRPr="00B173D1" w:rsidRDefault="00B173D1" w:rsidP="00B173D1">
      <w:pPr>
        <w:rPr>
          <w:b/>
          <w:bCs/>
        </w:rPr>
      </w:pPr>
      <w:r w:rsidRPr="00B173D1">
        <w:rPr>
          <w:b/>
          <w:bCs/>
        </w:rPr>
        <w:t>Обязанности:</w:t>
      </w:r>
    </w:p>
    <w:p w14:paraId="3A146BDE" w14:textId="77777777" w:rsidR="00B173D1" w:rsidRDefault="00B173D1" w:rsidP="00B173D1">
      <w:pPr>
        <w:pStyle w:val="a3"/>
        <w:numPr>
          <w:ilvl w:val="0"/>
          <w:numId w:val="1"/>
        </w:numPr>
      </w:pPr>
      <w:r>
        <w:t>Техническое обслуживание, настройка, регулировка, поиск неисправностей, ремонт электронных устройств управления технологического оборудования (компрессорное, станочное, грузоподъемное);</w:t>
      </w:r>
    </w:p>
    <w:p w14:paraId="3C7AF34C" w14:textId="77777777" w:rsidR="00B173D1" w:rsidRDefault="00B173D1" w:rsidP="00B173D1">
      <w:pPr>
        <w:pStyle w:val="a3"/>
        <w:numPr>
          <w:ilvl w:val="0"/>
          <w:numId w:val="1"/>
        </w:numPr>
      </w:pPr>
      <w:r>
        <w:t>Проверка, испытание, монтаж, наладка блоков и электромеханизмов, электронных и электрических элементов оборудования в составе технологического оборудования (компрессорное, станочное, грузоподъемное);</w:t>
      </w:r>
    </w:p>
    <w:p w14:paraId="53D487AB" w14:textId="77777777" w:rsidR="00B173D1" w:rsidRDefault="00B173D1" w:rsidP="00B173D1">
      <w:pPr>
        <w:pStyle w:val="a3"/>
        <w:numPr>
          <w:ilvl w:val="0"/>
          <w:numId w:val="1"/>
        </w:numPr>
      </w:pPr>
      <w:r>
        <w:t>Выполнение технического обслуживания, текущего и капитального ремонта промышленного оборудования (компрессорное, станочное, грузоподъемное);</w:t>
      </w:r>
    </w:p>
    <w:p w14:paraId="1ED16C84" w14:textId="30124562" w:rsidR="004478DE" w:rsidRDefault="00B173D1" w:rsidP="00B173D1">
      <w:pPr>
        <w:pStyle w:val="a3"/>
        <w:numPr>
          <w:ilvl w:val="0"/>
          <w:numId w:val="1"/>
        </w:numPr>
      </w:pPr>
      <w:r>
        <w:t>Составление отчетов по результатам проведенных работ.</w:t>
      </w:r>
    </w:p>
    <w:p w14:paraId="47FC8948" w14:textId="201F09EA" w:rsidR="00B173D1" w:rsidRDefault="00B173D1" w:rsidP="00B173D1"/>
    <w:p w14:paraId="61CC0848" w14:textId="04216F21" w:rsidR="00B173D1" w:rsidRDefault="00B173D1" w:rsidP="00B173D1">
      <w:r w:rsidRPr="00B173D1">
        <w:rPr>
          <w:b/>
          <w:bCs/>
        </w:rPr>
        <w:t>Контактный телефон:</w:t>
      </w:r>
      <w:r>
        <w:t xml:space="preserve"> 8-912-089-98-09 Александр </w:t>
      </w:r>
    </w:p>
    <w:sectPr w:rsidR="00B173D1" w:rsidSect="00B173D1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7BF8"/>
    <w:multiLevelType w:val="hybridMultilevel"/>
    <w:tmpl w:val="54E89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A366C"/>
    <w:multiLevelType w:val="hybridMultilevel"/>
    <w:tmpl w:val="F850A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71696"/>
    <w:multiLevelType w:val="hybridMultilevel"/>
    <w:tmpl w:val="48461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55A85"/>
    <w:multiLevelType w:val="hybridMultilevel"/>
    <w:tmpl w:val="E1B6A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386255">
    <w:abstractNumId w:val="1"/>
  </w:num>
  <w:num w:numId="2" w16cid:durableId="1899437581">
    <w:abstractNumId w:val="0"/>
  </w:num>
  <w:num w:numId="3" w16cid:durableId="979263383">
    <w:abstractNumId w:val="3"/>
  </w:num>
  <w:num w:numId="4" w16cid:durableId="1309287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D1"/>
    <w:rsid w:val="004478DE"/>
    <w:rsid w:val="00B1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FC7A"/>
  <w15:chartTrackingRefBased/>
  <w15:docId w15:val="{D38911E9-6BF1-494F-8826-D88A7647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2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2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892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7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001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Фомичев</dc:creator>
  <cp:keywords/>
  <dc:description/>
  <cp:lastModifiedBy>Александр Фомичев</cp:lastModifiedBy>
  <cp:revision>1</cp:revision>
  <dcterms:created xsi:type="dcterms:W3CDTF">2023-02-14T11:55:00Z</dcterms:created>
  <dcterms:modified xsi:type="dcterms:W3CDTF">2023-02-14T12:01:00Z</dcterms:modified>
</cp:coreProperties>
</file>